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50191" w14:textId="77777777" w:rsidR="002E6A05" w:rsidRPr="002E6A05" w:rsidRDefault="002E6A05" w:rsidP="002E6A05">
      <w:pPr>
        <w:rPr>
          <w:b/>
          <w:bCs/>
        </w:rPr>
      </w:pPr>
      <w:r w:rsidRPr="002E6A05">
        <w:rPr>
          <w:b/>
          <w:bCs/>
        </w:rPr>
        <w:t>REGULAMIN PROMOCJI</w:t>
      </w:r>
    </w:p>
    <w:p w14:paraId="637A0CA3" w14:textId="77777777" w:rsidR="002E6A05" w:rsidRPr="002E6A05" w:rsidRDefault="002E6A05" w:rsidP="002E6A05">
      <w:r w:rsidRPr="002E6A05">
        <w:rPr>
          <w:b/>
          <w:bCs/>
        </w:rPr>
        <w:t>„Promocja 11 na 10!”</w:t>
      </w:r>
    </w:p>
    <w:p w14:paraId="5C43B7CF" w14:textId="77777777" w:rsidR="002E6A05" w:rsidRPr="002E6A05" w:rsidRDefault="002E6A05" w:rsidP="002E6A05">
      <w:r w:rsidRPr="002E6A05">
        <w:rPr>
          <w:b/>
          <w:bCs/>
        </w:rPr>
        <w:t>§1. POSTANOWIENIA OGÓLNE</w:t>
      </w:r>
    </w:p>
    <w:p w14:paraId="2CEF5DF0" w14:textId="77777777" w:rsidR="002E6A05" w:rsidRPr="002E6A05" w:rsidRDefault="002E6A05" w:rsidP="002E6A05">
      <w:pPr>
        <w:numPr>
          <w:ilvl w:val="0"/>
          <w:numId w:val="1"/>
        </w:numPr>
      </w:pPr>
      <w:r w:rsidRPr="002E6A05">
        <w:t xml:space="preserve">Organizatorem promocji (zwanej dalej „Promocją") jest AFRISO Sp. z o.o. z siedzibą w Szałszy (42-677), ul. Kościelna 7, NIP: 631-19-79-176 (dalej „Organizator"). </w:t>
      </w:r>
    </w:p>
    <w:p w14:paraId="75F37C94" w14:textId="77777777" w:rsidR="002E6A05" w:rsidRPr="002E6A05" w:rsidRDefault="002E6A05" w:rsidP="002E6A05">
      <w:pPr>
        <w:numPr>
          <w:ilvl w:val="0"/>
          <w:numId w:val="1"/>
        </w:numPr>
      </w:pPr>
      <w:r w:rsidRPr="002E6A05">
        <w:t xml:space="preserve">Promocja ma charakter ogólnopolski. </w:t>
      </w:r>
    </w:p>
    <w:p w14:paraId="18FF230B" w14:textId="77777777" w:rsidR="002E6A05" w:rsidRPr="002E6A05" w:rsidRDefault="002E6A05" w:rsidP="002E6A05">
      <w:pPr>
        <w:numPr>
          <w:ilvl w:val="0"/>
          <w:numId w:val="1"/>
        </w:numPr>
      </w:pPr>
      <w:r w:rsidRPr="002E6A05">
        <w:t xml:space="preserve">Promocja trwa od dnia </w:t>
      </w:r>
      <w:r w:rsidRPr="002E6A05">
        <w:rPr>
          <w:b/>
          <w:bCs/>
        </w:rPr>
        <w:t>24.08.2026 r.</w:t>
      </w:r>
      <w:r w:rsidRPr="002E6A05">
        <w:t xml:space="preserve"> do dnia </w:t>
      </w:r>
      <w:r w:rsidRPr="002E6A05">
        <w:rPr>
          <w:b/>
          <w:bCs/>
        </w:rPr>
        <w:t>30.09.2026 r</w:t>
      </w:r>
      <w:r w:rsidRPr="002E6A05">
        <w:t>. lub do wyczerpania zapasów magazynowych produktów promocyjnych.</w:t>
      </w:r>
    </w:p>
    <w:p w14:paraId="0EF0186B" w14:textId="77777777" w:rsidR="002E6A05" w:rsidRPr="002E6A05" w:rsidRDefault="002E6A05" w:rsidP="002E6A05">
      <w:pPr>
        <w:numPr>
          <w:ilvl w:val="0"/>
          <w:numId w:val="1"/>
        </w:numPr>
      </w:pPr>
      <w:r w:rsidRPr="002E6A05">
        <w:t>Promocją objęte są następujące produkty:</w:t>
      </w:r>
    </w:p>
    <w:p w14:paraId="2BE575EC" w14:textId="77777777" w:rsidR="002E6A05" w:rsidRPr="002E6A05" w:rsidRDefault="002E6A05" w:rsidP="002E6A05">
      <w:pPr>
        <w:numPr>
          <w:ilvl w:val="1"/>
          <w:numId w:val="1"/>
        </w:numPr>
      </w:pPr>
      <w:r w:rsidRPr="002E6A05">
        <w:rPr>
          <w:b/>
          <w:bCs/>
        </w:rPr>
        <w:t>Separatory Zanieczyszczeń ADS:</w:t>
      </w:r>
      <w:r w:rsidRPr="002E6A05">
        <w:t xml:space="preserve"> ADS 110 (kod: 77 110 00) oraz ADS 160 (kod: 77 160 00)</w:t>
      </w:r>
    </w:p>
    <w:p w14:paraId="1CE9A94A" w14:textId="77777777" w:rsidR="002E6A05" w:rsidRPr="002E6A05" w:rsidRDefault="002E6A05" w:rsidP="002E6A05">
      <w:pPr>
        <w:numPr>
          <w:ilvl w:val="1"/>
          <w:numId w:val="1"/>
        </w:numPr>
      </w:pPr>
      <w:r w:rsidRPr="002E6A05">
        <w:rPr>
          <w:b/>
          <w:bCs/>
        </w:rPr>
        <w:t xml:space="preserve">Zawory </w:t>
      </w:r>
      <w:proofErr w:type="spellStart"/>
      <w:r w:rsidRPr="002E6A05">
        <w:rPr>
          <w:b/>
          <w:bCs/>
        </w:rPr>
        <w:t>Antyzamrożeniowe</w:t>
      </w:r>
      <w:proofErr w:type="spellEnd"/>
      <w:r w:rsidRPr="002E6A05">
        <w:rPr>
          <w:b/>
          <w:bCs/>
        </w:rPr>
        <w:t xml:space="preserve"> AAV:</w:t>
      </w:r>
      <w:r w:rsidRPr="002E6A05">
        <w:t xml:space="preserve"> AAV 100 (kod: 17 100 00) oraz AAV 300 (kod: 17 300 00)</w:t>
      </w:r>
    </w:p>
    <w:p w14:paraId="4B104B75" w14:textId="77777777" w:rsidR="002E6A05" w:rsidRPr="002E6A05" w:rsidRDefault="002E6A05" w:rsidP="002E6A05">
      <w:pPr>
        <w:numPr>
          <w:ilvl w:val="1"/>
          <w:numId w:val="1"/>
        </w:numPr>
      </w:pPr>
      <w:r w:rsidRPr="002E6A05">
        <w:rPr>
          <w:b/>
          <w:bCs/>
        </w:rPr>
        <w:t>Pompy obiegowe APH:</w:t>
      </w:r>
      <w:r w:rsidRPr="002E6A05">
        <w:t xml:space="preserve"> APH 160 (kod: 18 160 00) oraz APH 360 (kod: 18 360 00)</w:t>
      </w:r>
    </w:p>
    <w:p w14:paraId="4B2B9D99" w14:textId="77777777" w:rsidR="002E6A05" w:rsidRPr="002E6A05" w:rsidRDefault="002E6A05" w:rsidP="002E6A05">
      <w:pPr>
        <w:numPr>
          <w:ilvl w:val="1"/>
          <w:numId w:val="1"/>
        </w:numPr>
      </w:pPr>
      <w:r w:rsidRPr="002E6A05">
        <w:rPr>
          <w:b/>
          <w:bCs/>
        </w:rPr>
        <w:t>Zawory przełączające AZV:</w:t>
      </w:r>
      <w:r w:rsidRPr="002E6A05">
        <w:t xml:space="preserve"> AZV 642 (kod: 16 642 00) oraz AZV 643 (kod: 16 643 00)</w:t>
      </w:r>
    </w:p>
    <w:p w14:paraId="6349C51B" w14:textId="77777777" w:rsidR="002E6A05" w:rsidRPr="002E6A05" w:rsidRDefault="002E6A05" w:rsidP="002E6A05">
      <w:pPr>
        <w:numPr>
          <w:ilvl w:val="1"/>
          <w:numId w:val="1"/>
        </w:numPr>
      </w:pPr>
      <w:r w:rsidRPr="002E6A05">
        <w:rPr>
          <w:b/>
          <w:bCs/>
        </w:rPr>
        <w:t>Grupy Bezpieczeństwa BSS:</w:t>
      </w:r>
      <w:r w:rsidRPr="002E6A05">
        <w:t xml:space="preserve"> BSS 610 (kod: 90 610 00) oraz BSS 611 (kod: 90 611 00)</w:t>
      </w:r>
    </w:p>
    <w:p w14:paraId="201B8470" w14:textId="77777777" w:rsidR="002E6A05" w:rsidRPr="002E6A05" w:rsidRDefault="002E6A05" w:rsidP="002E6A05">
      <w:pPr>
        <w:numPr>
          <w:ilvl w:val="0"/>
          <w:numId w:val="1"/>
        </w:numPr>
      </w:pPr>
      <w:r w:rsidRPr="002E6A05">
        <w:t xml:space="preserve">Udział w Promocji jest dobrowolny. </w:t>
      </w:r>
    </w:p>
    <w:p w14:paraId="5AB4782E" w14:textId="77777777" w:rsidR="002E6A05" w:rsidRPr="002E6A05" w:rsidRDefault="002E6A05" w:rsidP="002E6A05">
      <w:r w:rsidRPr="002E6A05">
        <w:rPr>
          <w:b/>
          <w:bCs/>
        </w:rPr>
        <w:t>§2. UCZESTNICY PROMOCJI</w:t>
      </w:r>
    </w:p>
    <w:p w14:paraId="58735F17" w14:textId="77777777" w:rsidR="002E6A05" w:rsidRPr="002E6A05" w:rsidRDefault="002E6A05" w:rsidP="002E6A05">
      <w:pPr>
        <w:numPr>
          <w:ilvl w:val="0"/>
          <w:numId w:val="2"/>
        </w:numPr>
      </w:pPr>
      <w:r w:rsidRPr="002E6A05">
        <w:t>Uczestnikiem Promocji (dalej „Uczestnik") może być podmiot prowadzący działalność gospodarczą współpracujący z Organizatorem w ramach dystrybucji hurtowej.</w:t>
      </w:r>
    </w:p>
    <w:p w14:paraId="5D13E226" w14:textId="77777777" w:rsidR="002E6A05" w:rsidRPr="002E6A05" w:rsidRDefault="002E6A05" w:rsidP="002E6A05">
      <w:r w:rsidRPr="002E6A05">
        <w:rPr>
          <w:b/>
          <w:bCs/>
        </w:rPr>
        <w:t>§3. ZASADY PROMOCJI</w:t>
      </w:r>
    </w:p>
    <w:p w14:paraId="5ED7C21D" w14:textId="77777777" w:rsidR="002E6A05" w:rsidRPr="002E6A05" w:rsidRDefault="002E6A05" w:rsidP="002E6A05">
      <w:pPr>
        <w:numPr>
          <w:ilvl w:val="0"/>
          <w:numId w:val="3"/>
        </w:numPr>
      </w:pPr>
      <w:r w:rsidRPr="002E6A05">
        <w:t>Aby wziąć udział w Promocji, Uczestnik musi w okresie jej trwania złożyć jednorazowe zamówienie na minimum 10 sztuk jednego, wybranego produktu z listy określonej w §1 ust. 4.</w:t>
      </w:r>
    </w:p>
    <w:p w14:paraId="163ECB79" w14:textId="77777777" w:rsidR="002E6A05" w:rsidRPr="002E6A05" w:rsidRDefault="002E6A05" w:rsidP="002E6A05">
      <w:pPr>
        <w:numPr>
          <w:ilvl w:val="0"/>
          <w:numId w:val="3"/>
        </w:numPr>
      </w:pPr>
      <w:r w:rsidRPr="002E6A05">
        <w:t>Za każde zamówione 10 sztuk tego samego produktu, Uczestnikowi przysługuje prawo do zakupu 11-stej sztuki (tego samego produktu) w promocyjnej cenie 1 zł netto.</w:t>
      </w:r>
    </w:p>
    <w:p w14:paraId="02109AE1" w14:textId="77777777" w:rsidR="002E6A05" w:rsidRPr="002E6A05" w:rsidRDefault="002E6A05" w:rsidP="002E6A05">
      <w:pPr>
        <w:numPr>
          <w:ilvl w:val="0"/>
          <w:numId w:val="3"/>
        </w:numPr>
      </w:pPr>
      <w:r w:rsidRPr="002E6A05">
        <w:lastRenderedPageBreak/>
        <w:t>Promocja ulega wielokrotności w ramach jednego dokumentu sprzedaży (np. zakup 20 sztuk danego produktu uprawnia do otrzymania 2 kolejnych sztuk w cenie 1 zł netto za sztukę).</w:t>
      </w:r>
    </w:p>
    <w:p w14:paraId="52126CE0" w14:textId="77777777" w:rsidR="002E6A05" w:rsidRPr="002E6A05" w:rsidRDefault="002E6A05" w:rsidP="002E6A05">
      <w:pPr>
        <w:numPr>
          <w:ilvl w:val="0"/>
          <w:numId w:val="3"/>
        </w:numPr>
      </w:pPr>
      <w:r w:rsidRPr="002E6A05">
        <w:t>Oferta promocyjna jest limitowana i obowiązuje do wyczerpania zapasów. W przypadku wyczerpania zapasów produktów promocyjnych, Organizator zastrzega sobie prawo do wcześniejszego zakończenia Promocji.</w:t>
      </w:r>
    </w:p>
    <w:p w14:paraId="27E79DA1" w14:textId="77777777" w:rsidR="002E6A05" w:rsidRPr="002E6A05" w:rsidRDefault="002E6A05" w:rsidP="002E6A05">
      <w:r w:rsidRPr="002E6A05">
        <w:rPr>
          <w:b/>
          <w:bCs/>
        </w:rPr>
        <w:t>§4. WYDANIE PRODUKTÓW PROMOCYJNYCH</w:t>
      </w:r>
    </w:p>
    <w:p w14:paraId="7B96E235" w14:textId="77777777" w:rsidR="002E6A05" w:rsidRPr="002E6A05" w:rsidRDefault="002E6A05" w:rsidP="002E6A05">
      <w:pPr>
        <w:numPr>
          <w:ilvl w:val="0"/>
          <w:numId w:val="4"/>
        </w:numPr>
      </w:pPr>
      <w:r w:rsidRPr="002E6A05">
        <w:t>Zgodnie z mechaniką Promocji, produkt w cenie promocyjnej 1 zł netto zostanie doliczony do dokumentu sprzedaży (faktury VAT) potwierdzającej zakup pakietu pełnopłatnych produktów.</w:t>
      </w:r>
    </w:p>
    <w:p w14:paraId="6670F859" w14:textId="77777777" w:rsidR="002E6A05" w:rsidRPr="002E6A05" w:rsidRDefault="002E6A05" w:rsidP="002E6A05">
      <w:pPr>
        <w:numPr>
          <w:ilvl w:val="0"/>
          <w:numId w:val="4"/>
        </w:numPr>
      </w:pPr>
      <w:r w:rsidRPr="002E6A05">
        <w:t xml:space="preserve">Uczestnikowi nie przysługuje prawo do zamiany produktu promocyjnego na ekwiwalent pieniężny. </w:t>
      </w:r>
    </w:p>
    <w:p w14:paraId="16F45A28" w14:textId="77777777" w:rsidR="002E6A05" w:rsidRPr="002E6A05" w:rsidRDefault="002E6A05" w:rsidP="002E6A05">
      <w:r w:rsidRPr="002E6A05">
        <w:rPr>
          <w:b/>
          <w:bCs/>
        </w:rPr>
        <w:t>§5. PODATKI</w:t>
      </w:r>
    </w:p>
    <w:p w14:paraId="3733729E" w14:textId="77777777" w:rsidR="002E6A05" w:rsidRPr="002E6A05" w:rsidRDefault="002E6A05" w:rsidP="002E6A05">
      <w:pPr>
        <w:numPr>
          <w:ilvl w:val="0"/>
          <w:numId w:val="5"/>
        </w:numPr>
      </w:pPr>
      <w:r w:rsidRPr="002E6A05">
        <w:t xml:space="preserve">Produkty w cenie promocyjnej nabyte w ramach Promocji stanowią przychód Uczestnika z działalności gospodarczej, który należy rozliczyć zgodnie z obowiązującymi przepisami prawa podatkowego. </w:t>
      </w:r>
    </w:p>
    <w:p w14:paraId="4BC0F92E" w14:textId="77777777" w:rsidR="002E6A05" w:rsidRPr="002E6A05" w:rsidRDefault="002E6A05" w:rsidP="002E6A05">
      <w:r w:rsidRPr="002E6A05">
        <w:rPr>
          <w:b/>
          <w:bCs/>
        </w:rPr>
        <w:t>§6. REKLAMACJE</w:t>
      </w:r>
    </w:p>
    <w:p w14:paraId="45243520" w14:textId="4F135932" w:rsidR="002E6A05" w:rsidRPr="002E6A05" w:rsidRDefault="002E6A05" w:rsidP="002E6A05">
      <w:pPr>
        <w:numPr>
          <w:ilvl w:val="0"/>
          <w:numId w:val="6"/>
        </w:numPr>
      </w:pPr>
      <w:r w:rsidRPr="002E6A05">
        <w:t>Reklamacje związane z Promocją mogą być zgłaszane w formie pisemnej na adres Organizatora lub poprzez zgłoszenie mailowe na adres kontaktowy Organizatora (</w:t>
      </w:r>
      <w:r>
        <w:t>reklamacje</w:t>
      </w:r>
      <w:r w:rsidRPr="002E6A05">
        <w:t xml:space="preserve">@afriso.pl). </w:t>
      </w:r>
    </w:p>
    <w:p w14:paraId="1916D72E" w14:textId="77777777" w:rsidR="002E6A05" w:rsidRPr="002E6A05" w:rsidRDefault="002E6A05" w:rsidP="002E6A05">
      <w:pPr>
        <w:numPr>
          <w:ilvl w:val="0"/>
          <w:numId w:val="6"/>
        </w:numPr>
      </w:pPr>
      <w:r w:rsidRPr="002E6A05">
        <w:t xml:space="preserve">Reklamacje będą rozpatrywane w terminie 14 dni od daty ich otrzymania. </w:t>
      </w:r>
    </w:p>
    <w:p w14:paraId="1C49CF4A" w14:textId="77777777" w:rsidR="002E6A05" w:rsidRPr="002E6A05" w:rsidRDefault="002E6A05" w:rsidP="002E6A05">
      <w:r w:rsidRPr="002E6A05">
        <w:rPr>
          <w:b/>
          <w:bCs/>
        </w:rPr>
        <w:t>§7. POSTANOWIENIA KOŃCOWE</w:t>
      </w:r>
    </w:p>
    <w:p w14:paraId="56A1F99C" w14:textId="031BC1C2" w:rsidR="002E6A05" w:rsidRPr="002E6A05" w:rsidRDefault="002E6A05" w:rsidP="002E6A05">
      <w:pPr>
        <w:numPr>
          <w:ilvl w:val="0"/>
          <w:numId w:val="7"/>
        </w:numPr>
      </w:pPr>
      <w:r w:rsidRPr="002E6A05">
        <w:t xml:space="preserve">Regulamin dostępny jest na </w:t>
      </w:r>
      <w:r>
        <w:t>stronie internetowej www.afriso/promocje/promocja-11-na-10.pl</w:t>
      </w:r>
      <w:r w:rsidRPr="002E6A05">
        <w:t xml:space="preserve">. </w:t>
      </w:r>
    </w:p>
    <w:p w14:paraId="1EF1CA90" w14:textId="77777777" w:rsidR="002E6A05" w:rsidRPr="002E6A05" w:rsidRDefault="002E6A05" w:rsidP="002E6A05">
      <w:pPr>
        <w:numPr>
          <w:ilvl w:val="0"/>
          <w:numId w:val="7"/>
        </w:numPr>
      </w:pPr>
      <w:r w:rsidRPr="002E6A05">
        <w:t xml:space="preserve">Organizator zastrzega sobie prawo do zmiany Regulaminu, o ile nie naruszy to praw nabytych Uczestników. </w:t>
      </w:r>
    </w:p>
    <w:p w14:paraId="3CF4B793" w14:textId="77777777" w:rsidR="002E6A05" w:rsidRPr="002E6A05" w:rsidRDefault="002E6A05" w:rsidP="002E6A05">
      <w:pPr>
        <w:numPr>
          <w:ilvl w:val="0"/>
          <w:numId w:val="7"/>
        </w:numPr>
      </w:pPr>
      <w:r w:rsidRPr="002E6A05">
        <w:t xml:space="preserve">W sprawach nieuregulowanych zastosowanie mają przepisy prawa polskiego. </w:t>
      </w:r>
    </w:p>
    <w:p w14:paraId="14279FBE" w14:textId="77777777" w:rsidR="004476F0" w:rsidRDefault="004476F0"/>
    <w:sectPr w:rsidR="004476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E44"/>
    <w:multiLevelType w:val="multilevel"/>
    <w:tmpl w:val="BCB87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B27185"/>
    <w:multiLevelType w:val="multilevel"/>
    <w:tmpl w:val="762CF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057B75"/>
    <w:multiLevelType w:val="multilevel"/>
    <w:tmpl w:val="270E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5E7E09"/>
    <w:multiLevelType w:val="multilevel"/>
    <w:tmpl w:val="CD48B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112036"/>
    <w:multiLevelType w:val="multilevel"/>
    <w:tmpl w:val="D0B8B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08199F"/>
    <w:multiLevelType w:val="multilevel"/>
    <w:tmpl w:val="5AEA5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2248C9"/>
    <w:multiLevelType w:val="multilevel"/>
    <w:tmpl w:val="37726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8092478">
    <w:abstractNumId w:val="3"/>
  </w:num>
  <w:num w:numId="2" w16cid:durableId="1569804546">
    <w:abstractNumId w:val="2"/>
  </w:num>
  <w:num w:numId="3" w16cid:durableId="639305120">
    <w:abstractNumId w:val="0"/>
  </w:num>
  <w:num w:numId="4" w16cid:durableId="1608536022">
    <w:abstractNumId w:val="6"/>
  </w:num>
  <w:num w:numId="5" w16cid:durableId="1239288851">
    <w:abstractNumId w:val="1"/>
  </w:num>
  <w:num w:numId="6" w16cid:durableId="1685741236">
    <w:abstractNumId w:val="5"/>
  </w:num>
  <w:num w:numId="7" w16cid:durableId="10792064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A05"/>
    <w:rsid w:val="002E6A05"/>
    <w:rsid w:val="004476F0"/>
    <w:rsid w:val="007A450F"/>
    <w:rsid w:val="00AE5DBC"/>
    <w:rsid w:val="00C7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10E5F"/>
  <w15:chartTrackingRefBased/>
  <w15:docId w15:val="{F9326E56-1541-4410-9695-E06C783E9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6A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6A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6A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6A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6A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6A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6A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6A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6A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6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6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6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6A0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6A0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6A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6A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6A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6A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6A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6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6A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6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6A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6A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6A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6A0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6A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6A0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6A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419</Words>
  <Characters>2439</Characters>
  <Application>Microsoft Office Word</Application>
  <DocSecurity>0</DocSecurity>
  <Lines>59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Niemiec2</dc:creator>
  <cp:keywords/>
  <dc:description/>
  <cp:lastModifiedBy>Mateusz Niemiec2</cp:lastModifiedBy>
  <cp:revision>2</cp:revision>
  <dcterms:created xsi:type="dcterms:W3CDTF">2026-08-19T10:42:00Z</dcterms:created>
  <dcterms:modified xsi:type="dcterms:W3CDTF">2026-08-19T11:04:00Z</dcterms:modified>
</cp:coreProperties>
</file>